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28C" w:rsidRDefault="00401872">
      <w:pPr>
        <w:sectPr w:rsidR="00B9528C" w:rsidSect="00B9528C">
          <w:headerReference w:type="first" r:id="rId8"/>
          <w:pgSz w:w="11906" w:h="16838"/>
          <w:pgMar w:top="1440" w:right="1080" w:bottom="1440" w:left="1080" w:header="708" w:footer="708" w:gutter="0"/>
          <w:cols w:space="708"/>
          <w:docGrid w:linePitch="360"/>
        </w:sectPr>
      </w:pPr>
      <w:bookmarkStart w:id="0" w:name="_GoBack"/>
      <w:bookmarkEnd w:id="0"/>
      <w:r>
        <w:rPr>
          <w:noProof/>
          <w:lang w:eastAsia="hr-HR"/>
        </w:rPr>
        <w:drawing>
          <wp:inline distT="0" distB="0" distL="0" distR="0" wp14:anchorId="7D4F1AC0" wp14:editId="5EC234F4">
            <wp:extent cx="5760720" cy="7925696"/>
            <wp:effectExtent l="0" t="0" r="0" b="0"/>
            <wp:docPr id="1" name="Slika 1" descr="C:\Users\njaguljnjak\Pictures\2016-02-09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Pictures\2016-02-09\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28C" w:rsidRDefault="00B9528C" w:rsidP="00B9528C">
      <w:pPr>
        <w:tabs>
          <w:tab w:val="left" w:pos="993"/>
        </w:tabs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  <w:r>
        <w:rPr>
          <w:noProof/>
          <w:szCs w:val="16"/>
          <w:lang w:eastAsia="hr-HR"/>
        </w:rPr>
        <mc:AlternateContent>
          <mc:Choice Requires="wps">
            <w:drawing>
              <wp:anchor distT="0" distB="0" distL="114935" distR="114935" simplePos="0" relativeHeight="251659264" behindDoc="0" locked="0" layoutInCell="1" allowOverlap="1" wp14:anchorId="525C5C97" wp14:editId="3C58FF32">
                <wp:simplePos x="0" y="0"/>
                <wp:positionH relativeFrom="column">
                  <wp:posOffset>55880</wp:posOffset>
                </wp:positionH>
                <wp:positionV relativeFrom="paragraph">
                  <wp:posOffset>33020</wp:posOffset>
                </wp:positionV>
                <wp:extent cx="2640330" cy="1249680"/>
                <wp:effectExtent l="8255" t="10160" r="8890" b="6985"/>
                <wp:wrapNone/>
                <wp:docPr id="20" name="Tekstni okvir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1249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EAEAE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9528C" w:rsidRPr="006848B0" w:rsidRDefault="00B9528C" w:rsidP="00B9528C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</w:rPr>
                              <w:t xml:space="preserve"> </w:t>
                            </w:r>
                            <w:r w:rsidRPr="006848B0">
                              <w:rPr>
                                <w:rFonts w:ascii="Arial" w:hAnsi="Arial" w:cs="Arial"/>
                                <w:b/>
                              </w:rPr>
                              <w:t>TRGOVAČKI SUD U VARAŽDINU</w:t>
                            </w:r>
                          </w:p>
                          <w:p w:rsidR="00B9528C" w:rsidRDefault="00B9528C" w:rsidP="00B9528C">
                            <w:pPr>
                              <w:tabs>
                                <w:tab w:val="left" w:pos="993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B9528C" w:rsidRPr="006848B0" w:rsidRDefault="00B9528C" w:rsidP="00B9528C">
                            <w:pPr>
                              <w:tabs>
                                <w:tab w:val="left" w:pos="993"/>
                              </w:tabs>
                              <w:rPr>
                                <w:rFonts w:ascii="Arial" w:hAnsi="Arial" w:cs="Arial"/>
                                <w:i/>
                                <w:u w:val="single"/>
                              </w:rPr>
                            </w:pPr>
                            <w:r w:rsidRPr="006848B0">
                              <w:rPr>
                                <w:rFonts w:ascii="Arial" w:hAnsi="Arial" w:cs="Arial"/>
                                <w:i/>
                                <w:u w:val="single"/>
                              </w:rPr>
                              <w:t>40 000 V A R A Ž D I N</w:t>
                            </w:r>
                          </w:p>
                          <w:p w:rsidR="00B9528C" w:rsidRPr="006848B0" w:rsidRDefault="00B9528C" w:rsidP="00B9528C">
                            <w:pPr>
                              <w:tabs>
                                <w:tab w:val="left" w:pos="993"/>
                              </w:tabs>
                              <w:rPr>
                                <w:rFonts w:ascii="Arial" w:hAnsi="Arial" w:cs="Arial"/>
                                <w:i/>
                              </w:rPr>
                            </w:pPr>
                            <w:r w:rsidRPr="006848B0">
                              <w:rPr>
                                <w:rFonts w:ascii="Arial" w:hAnsi="Arial" w:cs="Arial"/>
                                <w:i/>
                              </w:rPr>
                              <w:t>Braće Radić  2</w:t>
                            </w:r>
                          </w:p>
                          <w:p w:rsidR="00B9528C" w:rsidRPr="00E015BB" w:rsidRDefault="00B9528C" w:rsidP="00B9528C">
                            <w:pPr>
                              <w:rPr>
                                <w:rFonts w:ascii="Verdana" w:hAnsi="Verdan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4615" tIns="48895" rIns="94615" bIns="48895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ni okvir 20" o:spid="_x0000_s1026" type="#_x0000_t202" style="position:absolute;margin-left:4.4pt;margin-top:2.6pt;width:207.9pt;height:98.4pt;z-index:25165926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" strokecolor="#eaeaea" strokeweight=".5pt">
                <v:textbox inset="7.45pt,3.85pt,7.45pt,3.85pt">
                  <w:txbxContent>
                    <w:p w:rsidR="00B9528C" w:rsidRPr="006848B0" w:rsidRDefault="00B9528C" w:rsidP="00B9528C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</w:rPr>
                        <w:t xml:space="preserve"> </w:t>
                      </w:r>
                      <w:r w:rsidRPr="006848B0">
                        <w:rPr>
                          <w:rFonts w:ascii="Arial" w:hAnsi="Arial" w:cs="Arial"/>
                          <w:b/>
                        </w:rPr>
                        <w:t>TRGOVAČKI SUD U VARAŽDINU</w:t>
                      </w:r>
                    </w:p>
                    <w:p w:rsidR="00B9528C" w:rsidRDefault="00B9528C" w:rsidP="00B9528C">
                      <w:pPr>
                        <w:tabs>
                          <w:tab w:val="left" w:pos="993"/>
                        </w:tabs>
                        <w:rPr>
                          <w:rFonts w:ascii="Arial" w:hAnsi="Arial" w:cs="Arial"/>
                          <w:b/>
                        </w:rPr>
                      </w:pPr>
                    </w:p>
                    <w:p w:rsidR="00B9528C" w:rsidRPr="006848B0" w:rsidRDefault="00B9528C" w:rsidP="00B9528C">
                      <w:pPr>
                        <w:tabs>
                          <w:tab w:val="left" w:pos="993"/>
                        </w:tabs>
                        <w:rPr>
                          <w:rFonts w:ascii="Arial" w:hAnsi="Arial" w:cs="Arial"/>
                          <w:i/>
                          <w:u w:val="single"/>
                        </w:rPr>
                      </w:pPr>
                      <w:r w:rsidRPr="006848B0">
                        <w:rPr>
                          <w:rFonts w:ascii="Arial" w:hAnsi="Arial" w:cs="Arial"/>
                          <w:i/>
                          <w:u w:val="single"/>
                        </w:rPr>
                        <w:t>40 000 V A R A Ž D I N</w:t>
                      </w:r>
                    </w:p>
                    <w:p w:rsidR="00B9528C" w:rsidRPr="006848B0" w:rsidRDefault="00B9528C" w:rsidP="00B9528C">
                      <w:pPr>
                        <w:tabs>
                          <w:tab w:val="left" w:pos="993"/>
                        </w:tabs>
                        <w:rPr>
                          <w:rFonts w:ascii="Arial" w:hAnsi="Arial" w:cs="Arial"/>
                          <w:i/>
                        </w:rPr>
                      </w:pPr>
                      <w:r w:rsidRPr="006848B0">
                        <w:rPr>
                          <w:rFonts w:ascii="Arial" w:hAnsi="Arial" w:cs="Arial"/>
                          <w:i/>
                        </w:rPr>
                        <w:t>Braće Radić  2</w:t>
                      </w:r>
                    </w:p>
                    <w:p w:rsidR="00B9528C" w:rsidRPr="00E015BB" w:rsidRDefault="00B9528C" w:rsidP="00B9528C">
                      <w:pPr>
                        <w:rPr>
                          <w:rFonts w:ascii="Verdana" w:hAnsi="Verdan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proofErr w:type="spellStart"/>
      <w:r>
        <w:rPr>
          <w:szCs w:val="16"/>
        </w:rPr>
        <w:t>Belica</w:t>
      </w:r>
      <w:proofErr w:type="spellEnd"/>
      <w:r>
        <w:rPr>
          <w:szCs w:val="16"/>
        </w:rPr>
        <w:t>, 26. siječnja 2016. godine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i/>
          <w:u w:val="single"/>
        </w:rPr>
      </w:pP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i/>
          <w:u w:val="single"/>
        </w:rPr>
      </w:pPr>
      <w:r w:rsidRPr="0007600E">
        <w:rPr>
          <w:rFonts w:ascii="Tahoma" w:hAnsi="Tahoma" w:cs="Tahoma"/>
          <w:i/>
          <w:u w:val="single"/>
        </w:rPr>
        <w:t xml:space="preserve">Na </w:t>
      </w:r>
      <w:proofErr w:type="spellStart"/>
      <w:r w:rsidRPr="0007600E">
        <w:rPr>
          <w:rFonts w:ascii="Tahoma" w:hAnsi="Tahoma" w:cs="Tahoma"/>
          <w:i/>
          <w:u w:val="single"/>
        </w:rPr>
        <w:t>posl</w:t>
      </w:r>
      <w:proofErr w:type="spellEnd"/>
      <w:r w:rsidRPr="0007600E">
        <w:rPr>
          <w:rFonts w:ascii="Tahoma" w:hAnsi="Tahoma" w:cs="Tahoma"/>
          <w:i/>
          <w:u w:val="single"/>
        </w:rPr>
        <w:t>. broj:  1 St-88/13</w:t>
      </w:r>
      <w:r>
        <w:rPr>
          <w:rFonts w:ascii="Tahoma" w:hAnsi="Tahoma" w:cs="Tahoma"/>
          <w:i/>
          <w:u w:val="single"/>
        </w:rPr>
        <w:t xml:space="preserve">,  </w:t>
      </w:r>
      <w:r w:rsidRPr="0007600E">
        <w:rPr>
          <w:rFonts w:ascii="Tahoma" w:hAnsi="Tahoma" w:cs="Tahoma"/>
          <w:i/>
          <w:u w:val="single"/>
        </w:rPr>
        <w:t>St</w:t>
      </w:r>
      <w:r>
        <w:rPr>
          <w:rFonts w:ascii="Tahoma" w:hAnsi="Tahoma" w:cs="Tahoma"/>
          <w:i/>
          <w:u w:val="single"/>
        </w:rPr>
        <w:t>ečajni</w:t>
      </w:r>
      <w:r w:rsidRPr="0007600E">
        <w:rPr>
          <w:rFonts w:ascii="Tahoma" w:hAnsi="Tahoma" w:cs="Tahoma"/>
          <w:i/>
          <w:u w:val="single"/>
        </w:rPr>
        <w:t xml:space="preserve"> sudac:  Ksenija Flack Makitan</w:t>
      </w:r>
    </w:p>
    <w:p w:rsidR="00B9528C" w:rsidRDefault="00B9528C" w:rsidP="00B9528C">
      <w:pPr>
        <w:tabs>
          <w:tab w:val="left" w:pos="7740"/>
        </w:tabs>
        <w:spacing w:after="0"/>
        <w:rPr>
          <w:szCs w:val="16"/>
        </w:rPr>
      </w:pPr>
      <w:r>
        <w:rPr>
          <w:szCs w:val="16"/>
        </w:rPr>
        <w:tab/>
      </w: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i/>
          <w:sz w:val="20"/>
          <w:szCs w:val="20"/>
        </w:rPr>
      </w:pPr>
      <w:r w:rsidRPr="0007600E">
        <w:rPr>
          <w:rFonts w:ascii="Tahoma" w:hAnsi="Tahoma" w:cs="Tahoma"/>
          <w:i/>
          <w:sz w:val="20"/>
          <w:szCs w:val="20"/>
          <w:u w:val="single"/>
        </w:rPr>
        <w:t>predmet</w:t>
      </w:r>
      <w:r w:rsidRPr="0007600E">
        <w:rPr>
          <w:rFonts w:ascii="Tahoma" w:hAnsi="Tahoma" w:cs="Tahoma"/>
          <w:i/>
          <w:sz w:val="20"/>
          <w:szCs w:val="20"/>
        </w:rPr>
        <w:t xml:space="preserve">:   </w:t>
      </w:r>
      <w:r w:rsidRPr="0007600E">
        <w:rPr>
          <w:rFonts w:ascii="Tahoma" w:hAnsi="Tahoma" w:cs="Tahoma"/>
          <w:b/>
          <w:i/>
          <w:sz w:val="20"/>
          <w:szCs w:val="20"/>
        </w:rPr>
        <w:t>Zamolba za plaćanje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 w:rsidRPr="0007600E">
        <w:rPr>
          <w:rFonts w:ascii="Tahoma" w:hAnsi="Tahoma" w:cs="Tahoma"/>
          <w:sz w:val="20"/>
          <w:szCs w:val="20"/>
        </w:rPr>
        <w:tab/>
        <w:t xml:space="preserve">Uvidom u knjigovodstvenu Karticu predmeta St-88/13, evidencijski broj: 2918  od  22. siječnja 2016. godine, utvrdili smo da temeljem tri Rješenja o namirenju Naslovnog suda broj: 1 St-88/13-246, 1 St-88/13-247  i 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 w:rsidRPr="0007600E">
        <w:rPr>
          <w:rFonts w:ascii="Tahoma" w:hAnsi="Tahoma" w:cs="Tahoma"/>
          <w:sz w:val="20"/>
          <w:szCs w:val="20"/>
        </w:rPr>
        <w:t xml:space="preserve">1 St-88/13-248,  sva rješenja od 23. prosinca 2015. godine, nisu izvršena plaćanja s računa sudskog depozita stečajnom dužniku (BETEX d.o.o. u stečaju) i </w:t>
      </w:r>
      <w:proofErr w:type="spellStart"/>
      <w:r w:rsidRPr="0007600E">
        <w:rPr>
          <w:rFonts w:ascii="Tahoma" w:hAnsi="Tahoma" w:cs="Tahoma"/>
          <w:sz w:val="20"/>
          <w:szCs w:val="20"/>
        </w:rPr>
        <w:t>razlučnim</w:t>
      </w:r>
      <w:proofErr w:type="spellEnd"/>
      <w:r w:rsidRPr="0007600E">
        <w:rPr>
          <w:rFonts w:ascii="Tahoma" w:hAnsi="Tahoma" w:cs="Tahoma"/>
          <w:sz w:val="20"/>
          <w:szCs w:val="20"/>
        </w:rPr>
        <w:t xml:space="preserve"> vjerovnicima (RH Porezna uprava Čakovec, Privredna banka Zagreb d.d. i H</w:t>
      </w:r>
      <w:r>
        <w:rPr>
          <w:rFonts w:ascii="Tahoma" w:hAnsi="Tahoma" w:cs="Tahoma"/>
          <w:sz w:val="20"/>
          <w:szCs w:val="20"/>
        </w:rPr>
        <w:t>y</w:t>
      </w:r>
      <w:r w:rsidRPr="0007600E">
        <w:rPr>
          <w:rFonts w:ascii="Tahoma" w:hAnsi="Tahoma" w:cs="Tahoma"/>
          <w:sz w:val="20"/>
          <w:szCs w:val="20"/>
        </w:rPr>
        <w:t>po Alpe-</w:t>
      </w:r>
      <w:proofErr w:type="spellStart"/>
      <w:r w:rsidRPr="0007600E">
        <w:rPr>
          <w:rFonts w:ascii="Tahoma" w:hAnsi="Tahoma" w:cs="Tahoma"/>
          <w:sz w:val="20"/>
          <w:szCs w:val="20"/>
        </w:rPr>
        <w:t>Adria</w:t>
      </w:r>
      <w:proofErr w:type="spellEnd"/>
      <w:r w:rsidRPr="0007600E">
        <w:rPr>
          <w:rFonts w:ascii="Tahoma" w:hAnsi="Tahoma" w:cs="Tahoma"/>
          <w:sz w:val="20"/>
          <w:szCs w:val="20"/>
        </w:rPr>
        <w:t>-Bank d.d.) kako slijedi: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Pr="0084173A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i/>
          <w:sz w:val="20"/>
          <w:szCs w:val="20"/>
        </w:rPr>
      </w:pPr>
      <w:r w:rsidRPr="0084173A">
        <w:rPr>
          <w:rFonts w:ascii="Tahoma" w:hAnsi="Tahoma" w:cs="Tahoma"/>
          <w:b/>
          <w:i/>
          <w:sz w:val="20"/>
          <w:szCs w:val="20"/>
        </w:rPr>
        <w:t>Nekretnina- Rješenje</w:t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  <w:t xml:space="preserve">      Stečajni dužnik</w:t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proofErr w:type="spellStart"/>
      <w:r w:rsidRPr="0084173A">
        <w:rPr>
          <w:rFonts w:ascii="Tahoma" w:hAnsi="Tahoma" w:cs="Tahoma"/>
          <w:b/>
          <w:i/>
          <w:sz w:val="20"/>
          <w:szCs w:val="20"/>
        </w:rPr>
        <w:t>Razlučni</w:t>
      </w:r>
      <w:proofErr w:type="spellEnd"/>
      <w:r w:rsidRPr="0084173A">
        <w:rPr>
          <w:rFonts w:ascii="Tahoma" w:hAnsi="Tahoma" w:cs="Tahoma"/>
          <w:b/>
          <w:i/>
          <w:sz w:val="20"/>
          <w:szCs w:val="20"/>
        </w:rPr>
        <w:t xml:space="preserve"> vjerovnici</w:t>
      </w:r>
    </w:p>
    <w:p w:rsidR="00B9528C" w:rsidRPr="0084173A" w:rsidRDefault="00B9528C" w:rsidP="00B9528C">
      <w:pPr>
        <w:pBdr>
          <w:bottom w:val="single" w:sz="12" w:space="1" w:color="auto"/>
        </w:pBdr>
        <w:tabs>
          <w:tab w:val="left" w:pos="993"/>
        </w:tabs>
        <w:spacing w:after="0"/>
        <w:rPr>
          <w:rFonts w:ascii="Tahoma" w:hAnsi="Tahoma" w:cs="Tahoma"/>
          <w:b/>
          <w:i/>
          <w:sz w:val="20"/>
          <w:szCs w:val="20"/>
        </w:rPr>
      </w:pP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b/>
          <w:i/>
          <w:sz w:val="20"/>
          <w:szCs w:val="20"/>
        </w:rPr>
        <w:tab/>
      </w:r>
      <w:r w:rsidRPr="0084173A">
        <w:rPr>
          <w:rFonts w:ascii="Tahoma" w:hAnsi="Tahoma" w:cs="Tahoma"/>
          <w:i/>
          <w:sz w:val="20"/>
          <w:szCs w:val="20"/>
        </w:rPr>
        <w:t>(BETEX d.o.o. u stečaju)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i/>
          <w:sz w:val="20"/>
          <w:szCs w:val="20"/>
        </w:rPr>
      </w:pPr>
    </w:p>
    <w:p w:rsidR="00B9528C" w:rsidRPr="006F1C68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Sveti Martin na Muri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Pr="006F1C68">
        <w:rPr>
          <w:rFonts w:ascii="Tahoma" w:hAnsi="Tahoma" w:cs="Tahoma"/>
          <w:b/>
          <w:sz w:val="20"/>
          <w:szCs w:val="20"/>
        </w:rPr>
        <w:t>13.032,88 kn</w:t>
      </w:r>
      <w:r w:rsidRPr="006F1C68">
        <w:rPr>
          <w:rFonts w:ascii="Tahoma" w:hAnsi="Tahoma" w:cs="Tahoma"/>
          <w:b/>
          <w:sz w:val="20"/>
          <w:szCs w:val="20"/>
        </w:rPr>
        <w:tab/>
      </w:r>
      <w:r w:rsidRPr="006F1C68">
        <w:rPr>
          <w:rFonts w:ascii="Tahoma" w:hAnsi="Tahoma" w:cs="Tahoma"/>
          <w:b/>
          <w:sz w:val="20"/>
          <w:szCs w:val="20"/>
        </w:rPr>
        <w:tab/>
      </w:r>
      <w:r w:rsidRPr="006F1C68">
        <w:rPr>
          <w:rFonts w:ascii="Tahoma" w:hAnsi="Tahoma" w:cs="Tahoma"/>
          <w:b/>
          <w:sz w:val="20"/>
          <w:szCs w:val="20"/>
        </w:rPr>
        <w:tab/>
        <w:t xml:space="preserve">   117.295,92 kn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(1 St-88/13-246)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(RH Porezna uprava Čakovec)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_____________________________________________________________________________________________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Pr="006F1C68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SAVSKA VES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 </w:t>
      </w:r>
      <w:r>
        <w:rPr>
          <w:rFonts w:ascii="Tahoma" w:hAnsi="Tahoma" w:cs="Tahoma"/>
          <w:b/>
          <w:sz w:val="20"/>
          <w:szCs w:val="20"/>
        </w:rPr>
        <w:t>111.061,40 kn</w:t>
      </w:r>
      <w:r w:rsidRPr="006F1C68">
        <w:rPr>
          <w:rFonts w:ascii="Tahoma" w:hAnsi="Tahoma" w:cs="Tahoma"/>
          <w:b/>
          <w:sz w:val="20"/>
          <w:szCs w:val="20"/>
        </w:rPr>
        <w:tab/>
      </w:r>
      <w:r w:rsidRPr="006F1C68">
        <w:rPr>
          <w:rFonts w:ascii="Tahoma" w:hAnsi="Tahoma" w:cs="Tahoma"/>
          <w:b/>
          <w:sz w:val="20"/>
          <w:szCs w:val="20"/>
        </w:rPr>
        <w:tab/>
      </w:r>
      <w:r w:rsidRPr="006F1C68">
        <w:rPr>
          <w:rFonts w:ascii="Tahoma" w:hAnsi="Tahoma" w:cs="Tahoma"/>
          <w:b/>
          <w:sz w:val="20"/>
          <w:szCs w:val="20"/>
        </w:rPr>
        <w:tab/>
      </w:r>
      <w:r>
        <w:rPr>
          <w:rFonts w:ascii="Tahoma" w:hAnsi="Tahoma" w:cs="Tahoma"/>
          <w:b/>
          <w:sz w:val="20"/>
          <w:szCs w:val="20"/>
        </w:rPr>
        <w:t xml:space="preserve"> </w:t>
      </w:r>
      <w:r w:rsidRPr="006F1C68">
        <w:rPr>
          <w:rFonts w:ascii="Tahoma" w:hAnsi="Tahoma" w:cs="Tahoma"/>
          <w:b/>
          <w:sz w:val="20"/>
          <w:szCs w:val="20"/>
        </w:rPr>
        <w:t>1.326.550,16 kn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(1 St-88/13-247)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   (PBZ d.d. Zagreb)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_____________________________________________________________________________________________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MURSKO SREDIŠĆE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</w:t>
      </w:r>
      <w:r w:rsidRPr="006F1C68">
        <w:rPr>
          <w:rFonts w:ascii="Tahoma" w:hAnsi="Tahoma" w:cs="Tahoma"/>
          <w:b/>
          <w:sz w:val="20"/>
          <w:szCs w:val="20"/>
        </w:rPr>
        <w:t>165.871,92 kn</w:t>
      </w:r>
      <w:r>
        <w:rPr>
          <w:rFonts w:ascii="Tahoma" w:hAnsi="Tahoma" w:cs="Tahoma"/>
          <w:b/>
          <w:sz w:val="20"/>
          <w:szCs w:val="20"/>
        </w:rPr>
        <w:tab/>
      </w:r>
      <w:r>
        <w:rPr>
          <w:rFonts w:ascii="Tahoma" w:hAnsi="Tahoma" w:cs="Tahoma"/>
          <w:b/>
          <w:sz w:val="20"/>
          <w:szCs w:val="20"/>
        </w:rPr>
        <w:tab/>
      </w:r>
      <w:r>
        <w:rPr>
          <w:rFonts w:ascii="Tahoma" w:hAnsi="Tahoma" w:cs="Tahoma"/>
          <w:b/>
          <w:sz w:val="20"/>
          <w:szCs w:val="20"/>
        </w:rPr>
        <w:tab/>
        <w:t xml:space="preserve"> 2.000.769,03 kn</w:t>
      </w:r>
    </w:p>
    <w:p w:rsidR="00B9528C" w:rsidRPr="006F1C68" w:rsidRDefault="00B9528C" w:rsidP="00B9528C">
      <w:pPr>
        <w:pBdr>
          <w:bottom w:val="single" w:sz="12" w:space="1" w:color="auto"/>
        </w:pBd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 w:rsidRPr="006F1C68">
        <w:rPr>
          <w:rFonts w:ascii="Tahoma" w:hAnsi="Tahoma" w:cs="Tahoma"/>
          <w:sz w:val="20"/>
          <w:szCs w:val="20"/>
        </w:rPr>
        <w:t>(1 St</w:t>
      </w:r>
      <w:r>
        <w:rPr>
          <w:rFonts w:ascii="Tahoma" w:hAnsi="Tahoma" w:cs="Tahoma"/>
          <w:sz w:val="20"/>
          <w:szCs w:val="20"/>
        </w:rPr>
        <w:t>-88/13-248)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(</w:t>
      </w:r>
      <w:proofErr w:type="spellStart"/>
      <w:r>
        <w:rPr>
          <w:rFonts w:ascii="Tahoma" w:hAnsi="Tahoma" w:cs="Tahoma"/>
          <w:sz w:val="20"/>
          <w:szCs w:val="20"/>
        </w:rPr>
        <w:t>Hipo</w:t>
      </w:r>
      <w:proofErr w:type="spellEnd"/>
      <w:r>
        <w:rPr>
          <w:rFonts w:ascii="Tahoma" w:hAnsi="Tahoma" w:cs="Tahoma"/>
          <w:sz w:val="20"/>
          <w:szCs w:val="20"/>
        </w:rPr>
        <w:t xml:space="preserve"> Alpe-</w:t>
      </w:r>
      <w:proofErr w:type="spellStart"/>
      <w:r>
        <w:rPr>
          <w:rFonts w:ascii="Tahoma" w:hAnsi="Tahoma" w:cs="Tahoma"/>
          <w:sz w:val="20"/>
          <w:szCs w:val="20"/>
        </w:rPr>
        <w:t>Adria</w:t>
      </w:r>
      <w:proofErr w:type="spellEnd"/>
      <w:r>
        <w:rPr>
          <w:rFonts w:ascii="Tahoma" w:hAnsi="Tahoma" w:cs="Tahoma"/>
          <w:sz w:val="20"/>
          <w:szCs w:val="20"/>
        </w:rPr>
        <w:t>-Bank d.d.)</w:t>
      </w: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</w:p>
    <w:p w:rsidR="00B9528C" w:rsidRPr="00E4751A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Pr="00E4751A">
        <w:rPr>
          <w:rFonts w:ascii="Tahoma" w:hAnsi="Tahoma" w:cs="Tahoma"/>
          <w:b/>
        </w:rPr>
        <w:t xml:space="preserve">UKUPNO:    </w:t>
      </w:r>
      <w:r w:rsidRPr="00E4751A">
        <w:rPr>
          <w:rFonts w:ascii="Tahoma" w:hAnsi="Tahoma" w:cs="Tahoma"/>
          <w:b/>
        </w:rPr>
        <w:tab/>
        <w:t xml:space="preserve">         289.966,20 kn</w:t>
      </w:r>
      <w:r w:rsidRPr="00E4751A">
        <w:rPr>
          <w:rFonts w:ascii="Tahoma" w:hAnsi="Tahoma" w:cs="Tahoma"/>
          <w:b/>
        </w:rPr>
        <w:tab/>
      </w:r>
      <w:r w:rsidRPr="00E4751A">
        <w:rPr>
          <w:rFonts w:ascii="Tahoma" w:hAnsi="Tahoma" w:cs="Tahoma"/>
          <w:b/>
        </w:rPr>
        <w:tab/>
        <w:t>3.444.615,11 kn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  <w:r w:rsidRPr="00E4751A">
        <w:rPr>
          <w:rFonts w:ascii="Tahoma" w:hAnsi="Tahoma" w:cs="Tahoma"/>
          <w:sz w:val="20"/>
          <w:szCs w:val="20"/>
        </w:rPr>
        <w:t xml:space="preserve">Slijedom navedenog molimo Stečajnog suca da računovodstvu Suda izda nalog za izvršenje dospjelih isplata s računa sudskog depozita stečajnom dužniku – BETEX d.o.o. u stečaju i </w:t>
      </w:r>
      <w:proofErr w:type="spellStart"/>
      <w:r w:rsidRPr="00E4751A">
        <w:rPr>
          <w:rFonts w:ascii="Tahoma" w:hAnsi="Tahoma" w:cs="Tahoma"/>
          <w:sz w:val="20"/>
          <w:szCs w:val="20"/>
        </w:rPr>
        <w:t>razlučnim</w:t>
      </w:r>
      <w:proofErr w:type="spellEnd"/>
      <w:r w:rsidRPr="00E4751A">
        <w:rPr>
          <w:rFonts w:ascii="Tahoma" w:hAnsi="Tahoma" w:cs="Tahoma"/>
          <w:sz w:val="20"/>
          <w:szCs w:val="20"/>
        </w:rPr>
        <w:t xml:space="preserve"> vjerovnicima:</w:t>
      </w:r>
      <w:r>
        <w:rPr>
          <w:rFonts w:ascii="Tahoma" w:hAnsi="Tahoma" w:cs="Tahoma"/>
          <w:b/>
          <w:sz w:val="20"/>
          <w:szCs w:val="20"/>
        </w:rPr>
        <w:t xml:space="preserve"> </w:t>
      </w:r>
      <w:r w:rsidRPr="0007600E">
        <w:rPr>
          <w:rFonts w:ascii="Tahoma" w:hAnsi="Tahoma" w:cs="Tahoma"/>
          <w:sz w:val="20"/>
          <w:szCs w:val="20"/>
        </w:rPr>
        <w:t xml:space="preserve">RH Porezna uprava Čakovec, Privredna banka Zagreb d.d. i </w:t>
      </w:r>
      <w:proofErr w:type="spellStart"/>
      <w:r w:rsidRPr="0007600E">
        <w:rPr>
          <w:rFonts w:ascii="Tahoma" w:hAnsi="Tahoma" w:cs="Tahoma"/>
          <w:sz w:val="20"/>
          <w:szCs w:val="20"/>
        </w:rPr>
        <w:t>Hipo</w:t>
      </w:r>
      <w:proofErr w:type="spellEnd"/>
      <w:r w:rsidRPr="0007600E">
        <w:rPr>
          <w:rFonts w:ascii="Tahoma" w:hAnsi="Tahoma" w:cs="Tahoma"/>
          <w:sz w:val="20"/>
          <w:szCs w:val="20"/>
        </w:rPr>
        <w:t xml:space="preserve"> Alpe-</w:t>
      </w:r>
      <w:proofErr w:type="spellStart"/>
      <w:r w:rsidRPr="0007600E">
        <w:rPr>
          <w:rFonts w:ascii="Tahoma" w:hAnsi="Tahoma" w:cs="Tahoma"/>
          <w:sz w:val="20"/>
          <w:szCs w:val="20"/>
        </w:rPr>
        <w:t>Adria</w:t>
      </w:r>
      <w:proofErr w:type="spellEnd"/>
      <w:r w:rsidRPr="0007600E">
        <w:rPr>
          <w:rFonts w:ascii="Tahoma" w:hAnsi="Tahoma" w:cs="Tahoma"/>
          <w:sz w:val="20"/>
          <w:szCs w:val="20"/>
        </w:rPr>
        <w:t>-Bank d.d</w:t>
      </w:r>
      <w:r>
        <w:rPr>
          <w:rFonts w:ascii="Tahoma" w:hAnsi="Tahoma" w:cs="Tahoma"/>
          <w:sz w:val="20"/>
          <w:szCs w:val="20"/>
        </w:rPr>
        <w:t>. prema gore utvrđenim iznosima.</w:t>
      </w:r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Pr="00022A57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  <w:lang w:val="en-US"/>
        </w:rPr>
      </w:pPr>
      <w:r>
        <w:rPr>
          <w:rFonts w:ascii="Tahoma" w:hAnsi="Tahoma" w:cs="Tahoma"/>
          <w:sz w:val="20"/>
          <w:szCs w:val="20"/>
        </w:rPr>
        <w:tab/>
        <w:t>S</w:t>
      </w:r>
      <w:r>
        <w:rPr>
          <w:rFonts w:ascii="Tahoma" w:hAnsi="Tahoma" w:cs="Tahoma"/>
          <w:sz w:val="20"/>
          <w:szCs w:val="20"/>
          <w:lang w:val="en-US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  <w:lang w:val="en-US"/>
        </w:rPr>
        <w:t>poštovanjem</w:t>
      </w:r>
      <w:proofErr w:type="spellEnd"/>
    </w:p>
    <w:p w:rsidR="00B9528C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</w:p>
    <w:p w:rsidR="00B9528C" w:rsidRPr="0084173A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</w:rPr>
      </w:pPr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>Za BETEX d.o.o. u stečaju</w:t>
      </w:r>
      <w:r w:rsidRPr="0007600E">
        <w:rPr>
          <w:rFonts w:ascii="Tahoma" w:hAnsi="Tahoma" w:cs="Tahoma"/>
          <w:sz w:val="20"/>
          <w:szCs w:val="20"/>
        </w:rPr>
        <w:br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  <w:t xml:space="preserve">stečajni upravitelj Zvonko </w:t>
      </w:r>
      <w:proofErr w:type="spellStart"/>
      <w:r w:rsidRPr="0007600E">
        <w:rPr>
          <w:rFonts w:ascii="Tahoma" w:hAnsi="Tahoma" w:cs="Tahoma"/>
          <w:sz w:val="20"/>
          <w:szCs w:val="20"/>
        </w:rPr>
        <w:t>Hrain</w:t>
      </w:r>
      <w:proofErr w:type="spellEnd"/>
    </w:p>
    <w:p w:rsidR="00B9528C" w:rsidRPr="0007600E" w:rsidRDefault="00B9528C" w:rsidP="00B9528C">
      <w:pPr>
        <w:tabs>
          <w:tab w:val="left" w:pos="993"/>
        </w:tabs>
        <w:spacing w:after="0"/>
        <w:rPr>
          <w:rFonts w:ascii="Tahoma" w:hAnsi="Tahoma" w:cs="Tahoma"/>
          <w:sz w:val="20"/>
          <w:szCs w:val="20"/>
        </w:rPr>
      </w:pP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  <w:r w:rsidRPr="0007600E">
        <w:rPr>
          <w:rFonts w:ascii="Tahoma" w:hAnsi="Tahoma" w:cs="Tahoma"/>
          <w:sz w:val="20"/>
          <w:szCs w:val="20"/>
        </w:rPr>
        <w:tab/>
      </w: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Default="00B9528C" w:rsidP="00B9528C">
      <w:pPr>
        <w:tabs>
          <w:tab w:val="left" w:pos="993"/>
        </w:tabs>
        <w:spacing w:after="0"/>
        <w:rPr>
          <w:szCs w:val="16"/>
        </w:rPr>
      </w:pPr>
    </w:p>
    <w:p w:rsidR="00B9528C" w:rsidRPr="009E1F67" w:rsidRDefault="00B9528C" w:rsidP="00B9528C">
      <w:pPr>
        <w:tabs>
          <w:tab w:val="left" w:pos="993"/>
        </w:tabs>
        <w:spacing w:after="0"/>
        <w:rPr>
          <w:rFonts w:ascii="Tahoma" w:hAnsi="Tahoma" w:cs="Tahoma"/>
          <w:b/>
          <w:sz w:val="20"/>
          <w:szCs w:val="20"/>
          <w:u w:val="single"/>
        </w:rPr>
      </w:pPr>
      <w:r w:rsidRPr="009E1F67">
        <w:rPr>
          <w:rFonts w:ascii="Tahoma" w:hAnsi="Tahoma" w:cs="Tahoma"/>
          <w:b/>
          <w:sz w:val="20"/>
          <w:szCs w:val="20"/>
          <w:u w:val="single"/>
        </w:rPr>
        <w:t>PRILOG:</w:t>
      </w:r>
    </w:p>
    <w:p w:rsidR="00B9528C" w:rsidRPr="009E1F67" w:rsidRDefault="00B9528C" w:rsidP="00B9528C">
      <w:pPr>
        <w:numPr>
          <w:ilvl w:val="0"/>
          <w:numId w:val="1"/>
        </w:numPr>
        <w:tabs>
          <w:tab w:val="left" w:pos="993"/>
        </w:tabs>
        <w:suppressAutoHyphens/>
        <w:spacing w:after="0" w:line="240" w:lineRule="auto"/>
        <w:rPr>
          <w:rFonts w:ascii="Tahoma" w:hAnsi="Tahoma" w:cs="Tahoma"/>
          <w:i/>
          <w:sz w:val="20"/>
          <w:szCs w:val="20"/>
        </w:rPr>
      </w:pPr>
      <w:r w:rsidRPr="009E1F67">
        <w:rPr>
          <w:rFonts w:ascii="Tahoma" w:hAnsi="Tahoma" w:cs="Tahoma"/>
          <w:i/>
          <w:sz w:val="20"/>
          <w:szCs w:val="20"/>
        </w:rPr>
        <w:t xml:space="preserve">Rješenja o namirenju Naslovnog suda broj: 1 St-88/13-246, 1 St-88/13-247 </w:t>
      </w:r>
    </w:p>
    <w:p w:rsidR="00B9528C" w:rsidRPr="009E1F67" w:rsidRDefault="00B9528C" w:rsidP="00B9528C">
      <w:pPr>
        <w:tabs>
          <w:tab w:val="left" w:pos="993"/>
        </w:tabs>
        <w:spacing w:after="0"/>
        <w:rPr>
          <w:rFonts w:ascii="Tahoma" w:hAnsi="Tahoma" w:cs="Tahoma"/>
          <w:i/>
          <w:sz w:val="20"/>
          <w:szCs w:val="20"/>
        </w:rPr>
      </w:pPr>
      <w:r w:rsidRPr="009E1F67">
        <w:rPr>
          <w:rFonts w:ascii="Tahoma" w:hAnsi="Tahoma" w:cs="Tahoma"/>
          <w:i/>
          <w:sz w:val="20"/>
          <w:szCs w:val="20"/>
        </w:rPr>
        <w:tab/>
        <w:t>i  1 St-88/13-248,  sva od 23. prosinca 2015. godine</w:t>
      </w:r>
    </w:p>
    <w:p w:rsidR="00B9528C" w:rsidRDefault="00B9528C"/>
    <w:p w:rsidR="00D84973" w:rsidRDefault="00D84973"/>
    <w:p w:rsidR="00D84973" w:rsidRDefault="00D84973"/>
    <w:p w:rsidR="00D84973" w:rsidRDefault="00401872">
      <w:r>
        <w:rPr>
          <w:noProof/>
          <w:lang w:eastAsia="hr-HR"/>
        </w:rPr>
        <w:lastRenderedPageBreak/>
        <w:drawing>
          <wp:inline distT="0" distB="0" distL="0" distR="0" wp14:anchorId="0D395446" wp14:editId="6B62C46A">
            <wp:extent cx="5760720" cy="7925696"/>
            <wp:effectExtent l="0" t="0" r="0" b="0"/>
            <wp:docPr id="2" name="Slika 2" descr="C:\Users\njaguljnjak\Pictures\2016-02-09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Pictures\2016-02-09\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973" w:rsidRDefault="00D84973">
      <w:r>
        <w:br w:type="page"/>
      </w:r>
    </w:p>
    <w:p w:rsidR="00F753AD" w:rsidRDefault="00401872">
      <w:r>
        <w:rPr>
          <w:noProof/>
          <w:lang w:eastAsia="hr-HR"/>
        </w:rPr>
        <w:lastRenderedPageBreak/>
        <w:drawing>
          <wp:inline distT="0" distB="0" distL="0" distR="0" wp14:anchorId="4715FF2F" wp14:editId="31EB7E79">
            <wp:extent cx="5760720" cy="7925696"/>
            <wp:effectExtent l="0" t="0" r="0" b="0"/>
            <wp:docPr id="3" name="Slika 3" descr="C:\Users\njaguljnjak\Pictures\2016-02-09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Pictures\2016-02-09\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325FBDFA" wp14:editId="1E07E761">
            <wp:extent cx="5760720" cy="7925696"/>
            <wp:effectExtent l="0" t="0" r="0" b="0"/>
            <wp:docPr id="4" name="Slika 4" descr="C:\Users\njaguljnjak\Pictures\2016-02-09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Pictures\2016-02-09\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304439A0" wp14:editId="44636A3E">
            <wp:extent cx="5760720" cy="7925696"/>
            <wp:effectExtent l="0" t="0" r="0" b="0"/>
            <wp:docPr id="5" name="Slika 5" descr="C:\Users\njaguljnjak\Pictures\2016-02-09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Pictures\2016-02-09\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34EFB26D" wp14:editId="6A9CDAA2">
            <wp:extent cx="5760720" cy="7925696"/>
            <wp:effectExtent l="0" t="0" r="0" b="0"/>
            <wp:docPr id="6" name="Slika 6" descr="C:\Users\njaguljnjak\Pictures\2016-02-09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Pictures\2016-02-09\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1E7C6D4B" wp14:editId="26799410">
            <wp:extent cx="5760720" cy="7925696"/>
            <wp:effectExtent l="0" t="0" r="0" b="0"/>
            <wp:docPr id="7" name="Slika 7" descr="C:\Users\njaguljnjak\Pictures\2016-02-09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Pictures\2016-02-09\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2131FE09" wp14:editId="15EB590B">
            <wp:extent cx="5760720" cy="7925696"/>
            <wp:effectExtent l="0" t="0" r="0" b="0"/>
            <wp:docPr id="8" name="Slika 8" descr="C:\Users\njaguljnjak\Pictures\2016-02-09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Pictures\2016-02-09\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00C3B033" wp14:editId="6E4B46A7">
            <wp:extent cx="5760720" cy="7925696"/>
            <wp:effectExtent l="0" t="0" r="0" b="0"/>
            <wp:docPr id="9" name="Slika 9" descr="C:\Users\njaguljnjak\Pictures\2016-02-09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Pictures\2016-02-09\0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58E2625D" wp14:editId="7FE46C2A">
            <wp:extent cx="5760720" cy="7925696"/>
            <wp:effectExtent l="0" t="0" r="0" b="0"/>
            <wp:docPr id="10" name="Slika 10" descr="C:\Users\njaguljnjak\Pictures\2016-02-09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Pictures\2016-02-09\0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7916740D" wp14:editId="6D6F0D08">
            <wp:extent cx="5760720" cy="7925696"/>
            <wp:effectExtent l="0" t="0" r="0" b="0"/>
            <wp:docPr id="11" name="Slika 11" descr="C:\Users\njaguljnjak\Pictures\2016-02-09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jaguljnjak\Pictures\2016-02-09\0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53AD" w:rsidSect="000753C0">
      <w:headerReference w:type="default" r:id="rId20"/>
      <w:footerReference w:type="first" r:id="rId21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7B3E" w:rsidRDefault="00B17B3E" w:rsidP="00B9528C">
      <w:pPr>
        <w:spacing w:after="0" w:line="240" w:lineRule="auto"/>
      </w:pPr>
      <w:r>
        <w:separator/>
      </w:r>
    </w:p>
  </w:endnote>
  <w:endnote w:type="continuationSeparator" w:id="0">
    <w:p w:rsidR="00B17B3E" w:rsidRDefault="00B17B3E" w:rsidP="00B95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528C" w:rsidRDefault="00B9528C" w:rsidP="00B9528C">
    <w:pPr>
      <w:pStyle w:val="Podnoje"/>
    </w:pPr>
    <w:r>
      <w:tab/>
    </w: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52C22A2B" wp14:editId="7DD891CD">
              <wp:simplePos x="0" y="0"/>
              <wp:positionH relativeFrom="column">
                <wp:posOffset>0</wp:posOffset>
              </wp:positionH>
              <wp:positionV relativeFrom="paragraph">
                <wp:posOffset>8890</wp:posOffset>
              </wp:positionV>
              <wp:extent cx="6400800" cy="0"/>
              <wp:effectExtent l="9525" t="8890" r="9525" b="10160"/>
              <wp:wrapNone/>
              <wp:docPr id="32" name="Ravni poveznik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Ravni poveznik 32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.7pt" to="7in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" strokeweight=".26mm">
              <v:stroke joinstyle="miter"/>
            </v:lin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935" distR="114935" simplePos="0" relativeHeight="251667456" behindDoc="1" locked="0" layoutInCell="1" allowOverlap="1" wp14:anchorId="785E7209" wp14:editId="5A49BA2E">
              <wp:simplePos x="0" y="0"/>
              <wp:positionH relativeFrom="column">
                <wp:posOffset>0</wp:posOffset>
              </wp:positionH>
              <wp:positionV relativeFrom="paragraph">
                <wp:posOffset>37465</wp:posOffset>
              </wp:positionV>
              <wp:extent cx="2571750" cy="552450"/>
              <wp:effectExtent l="0" t="8890" r="0" b="635"/>
              <wp:wrapNone/>
              <wp:docPr id="31" name="Tekstni okvir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55245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528C" w:rsidRDefault="00B9528C" w:rsidP="00B9528C">
                          <w:pPr>
                            <w:spacing w:after="0"/>
                            <w:rPr>
                              <w:rFonts w:ascii="Verdana" w:hAnsi="Verdan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t xml:space="preserve">Trgovački sud u Varaždinu:  1 St-88/13-9 </w:t>
                          </w:r>
                        </w:p>
                        <w:p w:rsidR="00B9528C" w:rsidRDefault="00B9528C" w:rsidP="00B9528C">
                          <w:pPr>
                            <w:spacing w:after="0"/>
                            <w:rPr>
                              <w:rFonts w:ascii="Verdana" w:hAnsi="Verdan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t xml:space="preserve">od 09. svibnja  2013. god. (NN br. 62/13) </w:t>
                          </w:r>
                        </w:p>
                        <w:p w:rsidR="00B9528C" w:rsidRDefault="00B9528C" w:rsidP="00B9528C">
                          <w:pPr>
                            <w:rPr>
                              <w:rFonts w:ascii="Verdana" w:hAnsi="Verdana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/>
                              <w:b/>
                              <w:bCs/>
                              <w:sz w:val="16"/>
                              <w:szCs w:val="16"/>
                            </w:rPr>
                            <w:t xml:space="preserve">Stečajni upravitelj: Zvonko </w:t>
                          </w:r>
                          <w:proofErr w:type="spellStart"/>
                          <w:r>
                            <w:rPr>
                              <w:rFonts w:ascii="Verdana" w:hAnsi="Verdana"/>
                              <w:b/>
                              <w:bCs/>
                              <w:sz w:val="16"/>
                              <w:szCs w:val="16"/>
                            </w:rPr>
                            <w:t>Hrain</w:t>
                          </w:r>
                          <w:proofErr w:type="spellEnd"/>
                          <w:r>
                            <w:rPr>
                              <w:rFonts w:ascii="Verdana" w:hAnsi="Verdana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:rsidR="00B9528C" w:rsidRDefault="00B9528C" w:rsidP="00B9528C">
                          <w:pP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t>Varaždin,  Zagrebačka 51</w:t>
                          </w:r>
                        </w:p>
                        <w:p w:rsidR="00B9528C" w:rsidRDefault="00B9528C" w:rsidP="00B9528C">
                          <w:pP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kstni okvir 31" o:spid="_x0000_s1030" type="#_x0000_t202" style="position:absolute;margin-left:0;margin-top:2.95pt;width:202.5pt;height:43.5pt;z-index:-25164902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" stroked="f">
              <v:fill opacity="0"/>
              <v:textbox inset="0,0,0,0">
                <w:txbxContent>
                  <w:p w:rsidR="00B9528C" w:rsidRDefault="00B9528C" w:rsidP="00B9528C">
                    <w:pPr>
                      <w:spacing w:after="0"/>
                      <w:rPr>
                        <w:rFonts w:ascii="Verdana" w:hAnsi="Verdana"/>
                        <w:sz w:val="16"/>
                        <w:szCs w:val="16"/>
                      </w:rPr>
                    </w:pPr>
                    <w:r>
                      <w:rPr>
                        <w:rFonts w:ascii="Verdana" w:hAnsi="Verdana"/>
                        <w:sz w:val="16"/>
                        <w:szCs w:val="16"/>
                      </w:rPr>
                      <w:t xml:space="preserve">Trgovački sud u Varaždinu:  1 St-88/13-9 </w:t>
                    </w:r>
                  </w:p>
                  <w:p w:rsidR="00B9528C" w:rsidRDefault="00B9528C" w:rsidP="00B9528C">
                    <w:pPr>
                      <w:spacing w:after="0"/>
                      <w:rPr>
                        <w:rFonts w:ascii="Verdana" w:hAnsi="Verdana"/>
                        <w:sz w:val="16"/>
                        <w:szCs w:val="16"/>
                      </w:rPr>
                    </w:pPr>
                    <w:r>
                      <w:rPr>
                        <w:rFonts w:ascii="Verdana" w:hAnsi="Verdana"/>
                        <w:sz w:val="16"/>
                        <w:szCs w:val="16"/>
                      </w:rPr>
                      <w:t xml:space="preserve">od 09. svibnja  2013. god. (NN br. 62/13) </w:t>
                    </w:r>
                  </w:p>
                  <w:p w:rsidR="00B9528C" w:rsidRDefault="00B9528C" w:rsidP="00B9528C">
                    <w:pPr>
                      <w:rPr>
                        <w:rFonts w:ascii="Verdana" w:hAnsi="Verdana"/>
                        <w:b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Verdana" w:hAnsi="Verdana"/>
                        <w:b/>
                        <w:bCs/>
                        <w:sz w:val="16"/>
                        <w:szCs w:val="16"/>
                      </w:rPr>
                      <w:t xml:space="preserve">Stečajni upravitelj: Zvonko </w:t>
                    </w:r>
                    <w:proofErr w:type="spellStart"/>
                    <w:r>
                      <w:rPr>
                        <w:rFonts w:ascii="Verdana" w:hAnsi="Verdana"/>
                        <w:b/>
                        <w:bCs/>
                        <w:sz w:val="16"/>
                        <w:szCs w:val="16"/>
                      </w:rPr>
                      <w:t>Hrain</w:t>
                    </w:r>
                    <w:proofErr w:type="spellEnd"/>
                    <w:r>
                      <w:rPr>
                        <w:rFonts w:ascii="Verdana" w:hAnsi="Verdana"/>
                        <w:b/>
                        <w:bCs/>
                        <w:sz w:val="16"/>
                        <w:szCs w:val="16"/>
                      </w:rPr>
                      <w:t xml:space="preserve"> </w:t>
                    </w:r>
                  </w:p>
                  <w:p w:rsidR="00B9528C" w:rsidRDefault="00B9528C" w:rsidP="00B9528C">
                    <w:pPr>
                      <w:rPr>
                        <w:rFonts w:ascii="Verdana" w:hAnsi="Verdana"/>
                        <w:sz w:val="16"/>
                        <w:szCs w:val="16"/>
                      </w:rPr>
                    </w:pPr>
                    <w:r>
                      <w:rPr>
                        <w:rFonts w:ascii="Verdana" w:hAnsi="Verdana"/>
                        <w:sz w:val="16"/>
                        <w:szCs w:val="16"/>
                      </w:rPr>
                      <w:t>Varaždin,  Zagrebačka 51</w:t>
                    </w:r>
                  </w:p>
                  <w:p w:rsidR="00B9528C" w:rsidRDefault="00B9528C" w:rsidP="00B9528C">
                    <w:pPr>
                      <w:rPr>
                        <w:rFonts w:ascii="Verdana" w:hAnsi="Verdana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935" distR="114935" simplePos="0" relativeHeight="251668480" behindDoc="1" locked="0" layoutInCell="1" allowOverlap="1" wp14:anchorId="59785ABD" wp14:editId="793DF14E">
              <wp:simplePos x="0" y="0"/>
              <wp:positionH relativeFrom="column">
                <wp:posOffset>4124325</wp:posOffset>
              </wp:positionH>
              <wp:positionV relativeFrom="paragraph">
                <wp:posOffset>37465</wp:posOffset>
              </wp:positionV>
              <wp:extent cx="2419350" cy="790575"/>
              <wp:effectExtent l="0" t="8890" r="0" b="635"/>
              <wp:wrapNone/>
              <wp:docPr id="30" name="Tekstni okvir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19350" cy="79057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528C" w:rsidRDefault="00B9528C" w:rsidP="00B9528C">
                          <w:pPr>
                            <w:spacing w:after="0"/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  <w:t>Račun broj:  2360000-1102349118</w:t>
                          </w:r>
                        </w:p>
                        <w:p w:rsidR="00B9528C" w:rsidRDefault="00B9528C" w:rsidP="00B9528C">
                          <w:pPr>
                            <w:spacing w:after="0"/>
                          </w:pPr>
                          <w:r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  <w:t xml:space="preserve">kod Zagrebačke banke </w:t>
                          </w:r>
                          <w:proofErr w:type="spellStart"/>
                          <w:r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  <w:t>d.d</w:t>
                          </w:r>
                          <w:proofErr w:type="spellEnd"/>
                          <w:r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  <w:t xml:space="preserve"> Zagreb</w:t>
                          </w:r>
                          <w:r>
                            <w:t xml:space="preserve"> </w:t>
                          </w:r>
                        </w:p>
                        <w:p w:rsidR="00B9528C" w:rsidRDefault="00B9528C" w:rsidP="00B9528C">
                          <w:pPr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ahoma" w:hAnsi="Tahoma" w:cs="Tahoma"/>
                              <w:b/>
                              <w:bCs/>
                              <w:sz w:val="20"/>
                              <w:szCs w:val="20"/>
                            </w:rPr>
                            <w:t>IBAN: HR7523600001102349118</w:t>
                          </w:r>
                        </w:p>
                        <w:p w:rsidR="00B9528C" w:rsidRDefault="00B9528C" w:rsidP="00B9528C">
                          <w:pP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t xml:space="preserve">                         </w:t>
                          </w:r>
                        </w:p>
                        <w:p w:rsidR="00B9528C" w:rsidRDefault="00B9528C" w:rsidP="00B9528C">
                          <w:pPr>
                            <w:jc w:val="center"/>
                            <w:rPr>
                              <w:rFonts w:ascii="Verdana" w:hAnsi="Verdan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t xml:space="preserve">                                            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kstni okvir 30" o:spid="_x0000_s1031" type="#_x0000_t202" style="position:absolute;margin-left:324.75pt;margin-top:2.95pt;width:190.5pt;height:62.25pt;z-index:-251648000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" stroked="f">
              <v:fill opacity="0"/>
              <v:textbox inset="0,0,0,0">
                <w:txbxContent>
                  <w:p w:rsidR="00B9528C" w:rsidRDefault="00B9528C" w:rsidP="00B9528C">
                    <w:pPr>
                      <w:spacing w:after="0"/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  <w:t>Račun broj:  2360000-1102349118</w:t>
                    </w:r>
                  </w:p>
                  <w:p w:rsidR="00B9528C" w:rsidRDefault="00B9528C" w:rsidP="00B9528C">
                    <w:pPr>
                      <w:spacing w:after="0"/>
                    </w:pPr>
                    <w:r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  <w:t xml:space="preserve">kod Zagrebačke banke </w:t>
                    </w:r>
                    <w:proofErr w:type="spellStart"/>
                    <w:r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  <w:t>d.d</w:t>
                    </w:r>
                    <w:proofErr w:type="spellEnd"/>
                    <w:r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  <w:t xml:space="preserve"> Zagreb</w:t>
                    </w:r>
                    <w:r>
                      <w:t xml:space="preserve"> </w:t>
                    </w:r>
                  </w:p>
                  <w:p w:rsidR="00B9528C" w:rsidRDefault="00B9528C" w:rsidP="00B9528C">
                    <w:pPr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b/>
                        <w:bCs/>
                        <w:sz w:val="20"/>
                        <w:szCs w:val="20"/>
                      </w:rPr>
                      <w:t>IBAN: HR7523600001102349118</w:t>
                    </w:r>
                  </w:p>
                  <w:p w:rsidR="00B9528C" w:rsidRDefault="00B9528C" w:rsidP="00B9528C">
                    <w:pPr>
                      <w:rPr>
                        <w:rFonts w:ascii="Verdana" w:hAnsi="Verdana"/>
                        <w:sz w:val="16"/>
                        <w:szCs w:val="16"/>
                      </w:rPr>
                    </w:pPr>
                    <w:r>
                      <w:rPr>
                        <w:rFonts w:ascii="Verdana" w:hAnsi="Verdana"/>
                        <w:sz w:val="16"/>
                        <w:szCs w:val="16"/>
                      </w:rPr>
                      <w:t xml:space="preserve">                         </w:t>
                    </w:r>
                  </w:p>
                  <w:p w:rsidR="00B9528C" w:rsidRDefault="00B9528C" w:rsidP="00B9528C">
                    <w:pPr>
                      <w:jc w:val="center"/>
                      <w:rPr>
                        <w:rFonts w:ascii="Verdana" w:hAnsi="Verdana"/>
                        <w:sz w:val="16"/>
                        <w:szCs w:val="16"/>
                      </w:rPr>
                    </w:pPr>
                    <w:r>
                      <w:rPr>
                        <w:rFonts w:ascii="Verdana" w:hAnsi="Verdana"/>
                        <w:sz w:val="16"/>
                        <w:szCs w:val="16"/>
                      </w:rPr>
                      <w:t xml:space="preserve">                               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935" distR="114935" simplePos="0" relativeHeight="251669504" behindDoc="1" locked="0" layoutInCell="1" allowOverlap="1" wp14:anchorId="585F25B6" wp14:editId="55369201">
              <wp:simplePos x="0" y="0"/>
              <wp:positionH relativeFrom="column">
                <wp:posOffset>2438400</wp:posOffset>
              </wp:positionH>
              <wp:positionV relativeFrom="paragraph">
                <wp:posOffset>86360</wp:posOffset>
              </wp:positionV>
              <wp:extent cx="1342390" cy="431800"/>
              <wp:effectExtent l="0" t="635" r="635" b="0"/>
              <wp:wrapNone/>
              <wp:docPr id="29" name="Tekstni okvir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2390" cy="431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528C" w:rsidRDefault="00B9528C" w:rsidP="00B9528C">
                          <w:r>
                            <w:rPr>
                              <w:noProof/>
                              <w:lang w:eastAsia="hr-HR"/>
                            </w:rPr>
                            <w:drawing>
                              <wp:inline distT="0" distB="0" distL="0" distR="0" wp14:anchorId="2A2BF2B6" wp14:editId="730AF99F">
                                <wp:extent cx="1352550" cy="323850"/>
                                <wp:effectExtent l="0" t="0" r="0" b="0"/>
                                <wp:docPr id="28" name="Slika 2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32385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kstni okvir 29" o:spid="_x0000_s1032" type="#_x0000_t202" style="position:absolute;margin-left:192pt;margin-top:6.8pt;width:105.7pt;height:34pt;z-index:-251646976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" stroked="f">
              <v:textbox inset="0,0,0,0">
                <w:txbxContent>
                  <w:p w:rsidR="00B9528C" w:rsidRDefault="00B9528C" w:rsidP="00B9528C">
                    <w:r>
                      <w:rPr>
                        <w:noProof/>
                        <w:lang w:eastAsia="hr-HR"/>
                      </w:rPr>
                      <w:drawing>
                        <wp:inline distT="0" distB="0" distL="0" distR="0" wp14:anchorId="2A2BF2B6" wp14:editId="730AF99F">
                          <wp:extent cx="1352550" cy="323850"/>
                          <wp:effectExtent l="0" t="0" r="0" b="0"/>
                          <wp:docPr id="28" name="Slika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52550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tab/>
    </w:r>
  </w:p>
  <w:p w:rsidR="00B9528C" w:rsidRDefault="00B9528C" w:rsidP="00B9528C">
    <w:pPr>
      <w:pStyle w:val="Podnoje"/>
      <w:tabs>
        <w:tab w:val="left" w:pos="915"/>
        <w:tab w:val="left" w:pos="1950"/>
        <w:tab w:val="left" w:pos="3060"/>
      </w:tabs>
    </w:pPr>
    <w:r>
      <w:tab/>
    </w:r>
    <w:r>
      <w:tab/>
    </w:r>
    <w:r>
      <w:tab/>
    </w:r>
  </w:p>
  <w:p w:rsidR="00B9528C" w:rsidRDefault="00B9528C" w:rsidP="00B9528C">
    <w:pPr>
      <w:pStyle w:val="Podnoje"/>
      <w:tabs>
        <w:tab w:val="left" w:pos="915"/>
        <w:tab w:val="left" w:pos="1950"/>
        <w:tab w:val="left" w:pos="3060"/>
      </w:tabs>
    </w:pPr>
    <w:r>
      <w:tab/>
    </w:r>
  </w:p>
  <w:p w:rsidR="00B9528C" w:rsidRDefault="00B9528C" w:rsidP="00B9528C">
    <w:pPr>
      <w:pStyle w:val="Podnoje"/>
      <w:tabs>
        <w:tab w:val="left" w:pos="2235"/>
        <w:tab w:val="left" w:pos="2505"/>
        <w:tab w:val="left" w:pos="3030"/>
        <w:tab w:val="center" w:pos="5047"/>
      </w:tabs>
    </w:pPr>
    <w:r>
      <w:tab/>
    </w:r>
    <w:r>
      <w:tab/>
    </w:r>
    <w:r>
      <w:tab/>
    </w: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298C16DE" wp14:editId="7E5608B4">
              <wp:simplePos x="0" y="0"/>
              <wp:positionH relativeFrom="column">
                <wp:posOffset>0</wp:posOffset>
              </wp:positionH>
              <wp:positionV relativeFrom="paragraph">
                <wp:posOffset>121285</wp:posOffset>
              </wp:positionV>
              <wp:extent cx="6400800" cy="0"/>
              <wp:effectExtent l="9525" t="8890" r="9525" b="10160"/>
              <wp:wrapNone/>
              <wp:docPr id="27" name="Ravni poveznik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Ravni poveznik 27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9.55pt" to="7in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" strokeweight=".26mm">
              <v:stroke joinstyle="miter"/>
            </v:line>
          </w:pict>
        </mc:Fallback>
      </mc:AlternateContent>
    </w:r>
  </w:p>
  <w:p w:rsidR="00B9528C" w:rsidRDefault="00B9528C" w:rsidP="00B9528C">
    <w:pPr>
      <w:pStyle w:val="Podnoje"/>
      <w:tabs>
        <w:tab w:val="clear" w:pos="4536"/>
        <w:tab w:val="clear" w:pos="9072"/>
        <w:tab w:val="left" w:pos="246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7B3E" w:rsidRDefault="00B17B3E" w:rsidP="00B9528C">
      <w:pPr>
        <w:spacing w:after="0" w:line="240" w:lineRule="auto"/>
      </w:pPr>
      <w:r>
        <w:separator/>
      </w:r>
    </w:p>
  </w:footnote>
  <w:footnote w:type="continuationSeparator" w:id="0">
    <w:p w:rsidR="00B17B3E" w:rsidRDefault="00B17B3E" w:rsidP="00B952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528C" w:rsidRDefault="00B9528C" w:rsidP="00B9528C">
    <w:pPr>
      <w:pStyle w:val="Zaglavlje"/>
      <w:jc w:val="center"/>
    </w:pP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400800" cy="0"/>
              <wp:effectExtent l="9525" t="7620" r="9525" b="11430"/>
              <wp:wrapNone/>
              <wp:docPr id="26" name="Ravni poveznik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Ravni poveznik 26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0" to="7in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" strokeweight=".26mm">
              <v:stroke joinstyle="miter"/>
            </v:lin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935" distR="114935" simplePos="0" relativeHeight="251663360" behindDoc="1" locked="0" layoutInCell="1" allowOverlap="1">
              <wp:simplePos x="0" y="0"/>
              <wp:positionH relativeFrom="column">
                <wp:posOffset>5309870</wp:posOffset>
              </wp:positionH>
              <wp:positionV relativeFrom="paragraph">
                <wp:posOffset>28575</wp:posOffset>
              </wp:positionV>
              <wp:extent cx="706120" cy="678180"/>
              <wp:effectExtent l="4445" t="7620" r="3810" b="0"/>
              <wp:wrapNone/>
              <wp:docPr id="25" name="Tekstni okvir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6120" cy="67818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528C" w:rsidRDefault="00B9528C" w:rsidP="00B9528C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kstni okvir 25" o:spid="_x0000_s1027" type="#_x0000_t202" style="position:absolute;left:0;text-align:left;margin-left:418.1pt;margin-top:2.25pt;width:55.6pt;height:53.4pt;z-index:-251653120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" stroked="f">
              <v:fill opacity="0"/>
              <v:textbox inset="0,0,0,0">
                <w:txbxContent>
                  <w:p w:rsidR="00B9528C" w:rsidRDefault="00B9528C" w:rsidP="00B9528C"/>
                </w:txbxContent>
              </v:textbox>
            </v:shape>
          </w:pict>
        </mc:Fallback>
      </mc:AlternateContent>
    </w:r>
  </w:p>
  <w:p w:rsidR="00B9528C" w:rsidRDefault="00B9528C" w:rsidP="00B9528C">
    <w:pPr>
      <w:pStyle w:val="Zaglavlje"/>
    </w:pPr>
    <w:r>
      <w:rPr>
        <w:noProof/>
        <w:lang w:eastAsia="hr-HR"/>
      </w:rPr>
      <w:drawing>
        <wp:inline distT="0" distB="0" distL="0" distR="0">
          <wp:extent cx="2076450" cy="495300"/>
          <wp:effectExtent l="0" t="0" r="0" b="0"/>
          <wp:docPr id="21" name="Slika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6450" cy="4953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  <w:p w:rsidR="00B9528C" w:rsidRDefault="00B9528C" w:rsidP="00B9528C">
    <w:pPr>
      <w:pStyle w:val="Zaglavlje"/>
    </w:pPr>
    <w:r>
      <w:t xml:space="preserve">                                  </w:t>
    </w:r>
  </w:p>
  <w:p w:rsidR="00B9528C" w:rsidRDefault="00B9528C" w:rsidP="00B9528C">
    <w:pPr>
      <w:pStyle w:val="Zaglavlje"/>
    </w:pPr>
    <w:r>
      <w:rPr>
        <w:noProof/>
        <w:lang w:eastAsia="hr-HR"/>
      </w:rPr>
      <mc:AlternateContent>
        <mc:Choice Requires="wps">
          <w:drawing>
            <wp:anchor distT="0" distB="0" distL="114935" distR="114935" simplePos="0" relativeHeight="251660288" behindDoc="1" locked="0" layoutInCell="1" allowOverlap="1">
              <wp:simplePos x="0" y="0"/>
              <wp:positionH relativeFrom="column">
                <wp:posOffset>122555</wp:posOffset>
              </wp:positionH>
              <wp:positionV relativeFrom="paragraph">
                <wp:posOffset>118745</wp:posOffset>
              </wp:positionV>
              <wp:extent cx="6134100" cy="200025"/>
              <wp:effectExtent l="8255" t="635" r="1270" b="8890"/>
              <wp:wrapNone/>
              <wp:docPr id="24" name="Tekstni okvir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34100" cy="2000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528C" w:rsidRDefault="00B9528C" w:rsidP="00B9528C">
                          <w:pPr>
                            <w:spacing w:after="0"/>
                            <w:jc w:val="center"/>
                            <w:rPr>
                              <w:rFonts w:ascii="Verdana" w:hAnsi="Verdana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Verdana" w:hAnsi="Verdana"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BETEX d.o.o., </w:t>
                          </w:r>
                          <w:r>
                            <w:rPr>
                              <w:rFonts w:ascii="Verdana" w:hAnsi="Verdana"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u w:val="single"/>
                            </w:rPr>
                            <w:t>u stečaju</w:t>
                          </w:r>
                          <w:r>
                            <w:rPr>
                              <w:rFonts w:ascii="Verdana" w:hAnsi="Verdana"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 xml:space="preserve">, </w:t>
                          </w:r>
                          <w:r>
                            <w:rPr>
                              <w:rFonts w:ascii="Verdana" w:hAnsi="Verdana"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Braće Radića 48,  40319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b/>
                              <w:bCs/>
                              <w:sz w:val="16"/>
                              <w:szCs w:val="16"/>
                            </w:rPr>
                            <w:t>Belica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, MBS:070003239 OIB: 49614188237 </w:t>
                          </w:r>
                        </w:p>
                        <w:p w:rsidR="00B9528C" w:rsidRDefault="00B9528C" w:rsidP="00B9528C">
                          <w:pPr>
                            <w:jc w:val="both"/>
                            <w:rPr>
                              <w:rFonts w:ascii="Verdana" w:hAnsi="Verdana" w:cs="Arial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kstni okvir 24" o:spid="_x0000_s1028" type="#_x0000_t202" style="position:absolute;margin-left:9.65pt;margin-top:9.35pt;width:483pt;height:15.75pt;z-index:-251656192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" stroked="f">
              <v:fill opacity="0"/>
              <v:textbox inset="0,0,0,0">
                <w:txbxContent>
                  <w:p w:rsidR="00B9528C" w:rsidRDefault="00B9528C" w:rsidP="00B9528C">
                    <w:pPr>
                      <w:spacing w:after="0"/>
                      <w:jc w:val="center"/>
                      <w:rPr>
                        <w:rFonts w:ascii="Verdana" w:hAnsi="Verdana" w:cs="Arial"/>
                        <w:b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Verdana" w:hAnsi="Verdana" w:cs="Arial"/>
                        <w:b/>
                        <w:bCs/>
                        <w:sz w:val="16"/>
                        <w:szCs w:val="16"/>
                      </w:rPr>
                      <w:t xml:space="preserve">BETEX d.o.o., </w:t>
                    </w:r>
                    <w:r>
                      <w:rPr>
                        <w:rFonts w:ascii="Verdana" w:hAnsi="Verdana" w:cs="Arial"/>
                        <w:b/>
                        <w:bCs/>
                        <w:i/>
                        <w:iCs/>
                        <w:sz w:val="16"/>
                        <w:szCs w:val="16"/>
                        <w:u w:val="single"/>
                      </w:rPr>
                      <w:t>u stečaju</w:t>
                    </w:r>
                    <w:r>
                      <w:rPr>
                        <w:rFonts w:ascii="Verdana" w:hAnsi="Verdana" w:cs="Arial"/>
                        <w:b/>
                        <w:bCs/>
                        <w:i/>
                        <w:iCs/>
                        <w:sz w:val="16"/>
                        <w:szCs w:val="16"/>
                      </w:rPr>
                      <w:t xml:space="preserve">, </w:t>
                    </w:r>
                    <w:r>
                      <w:rPr>
                        <w:rFonts w:ascii="Verdana" w:hAnsi="Verdana" w:cs="Arial"/>
                        <w:b/>
                        <w:bCs/>
                        <w:sz w:val="16"/>
                        <w:szCs w:val="16"/>
                      </w:rPr>
                      <w:t xml:space="preserve">Braće Radića 48,  40319 </w:t>
                    </w:r>
                    <w:proofErr w:type="spellStart"/>
                    <w:r>
                      <w:rPr>
                        <w:rFonts w:ascii="Verdana" w:hAnsi="Verdana" w:cs="Arial"/>
                        <w:b/>
                        <w:bCs/>
                        <w:sz w:val="16"/>
                        <w:szCs w:val="16"/>
                      </w:rPr>
                      <w:t>Belica</w:t>
                    </w:r>
                    <w:proofErr w:type="spellEnd"/>
                    <w:r>
                      <w:rPr>
                        <w:rFonts w:ascii="Verdana" w:hAnsi="Verdana" w:cs="Arial"/>
                        <w:b/>
                        <w:bCs/>
                        <w:sz w:val="16"/>
                        <w:szCs w:val="16"/>
                      </w:rPr>
                      <w:t xml:space="preserve">, MBS:070003239 OIB: 49614188237 </w:t>
                    </w:r>
                  </w:p>
                  <w:p w:rsidR="00B9528C" w:rsidRDefault="00B9528C" w:rsidP="00B9528C">
                    <w:pPr>
                      <w:jc w:val="both"/>
                      <w:rPr>
                        <w:rFonts w:ascii="Verdana" w:hAnsi="Verdana" w:cs="Arial"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935" distR="114935" simplePos="0" relativeHeight="251662336" behindDoc="1" locked="0" layoutInCell="1" allowOverlap="1">
              <wp:simplePos x="0" y="0"/>
              <wp:positionH relativeFrom="column">
                <wp:posOffset>2362200</wp:posOffset>
              </wp:positionH>
              <wp:positionV relativeFrom="paragraph">
                <wp:posOffset>45720</wp:posOffset>
              </wp:positionV>
              <wp:extent cx="1276350" cy="209550"/>
              <wp:effectExtent l="0" t="3810" r="0" b="5715"/>
              <wp:wrapNone/>
              <wp:docPr id="23" name="Tekstni okvir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6350" cy="20955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528C" w:rsidRDefault="00B9528C" w:rsidP="00B9528C">
                          <w:pPr>
                            <w:jc w:val="center"/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kstni okvir 23" o:spid="_x0000_s1029" type="#_x0000_t202" style="position:absolute;margin-left:186pt;margin-top:3.6pt;width:100.5pt;height:16.5pt;z-index:-25165414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" stroked="f">
              <v:fill opacity="0"/>
              <v:textbox inset="0,0,0,0">
                <w:txbxContent>
                  <w:p w:rsidR="00B9528C" w:rsidRDefault="00B9528C" w:rsidP="00B9528C">
                    <w:pPr>
                      <w:jc w:val="center"/>
                      <w:rPr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</w:p>
  <w:p w:rsidR="00B9528C" w:rsidRDefault="00B9528C" w:rsidP="00B9528C">
    <w:pPr>
      <w:pStyle w:val="Zaglavlje"/>
      <w:rPr>
        <w:lang w:val="en-US"/>
      </w:rPr>
    </w:pP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160020</wp:posOffset>
              </wp:positionV>
              <wp:extent cx="6400800" cy="0"/>
              <wp:effectExtent l="9525" t="7620" r="9525" b="11430"/>
              <wp:wrapNone/>
              <wp:docPr id="22" name="Ravni poveznik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Ravni poveznik 22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2.6pt" to="7in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" strokeweight=".26mm">
              <v:stroke joinstyle="miter"/>
            </v:line>
          </w:pict>
        </mc:Fallback>
      </mc:AlternateContent>
    </w:r>
  </w:p>
  <w:p w:rsidR="00B9528C" w:rsidRDefault="00B9528C">
    <w:pPr>
      <w:pStyle w:val="Zaglavlj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528C" w:rsidRDefault="00B9528C">
    <w:pPr>
      <w:pStyle w:val="Zaglavlj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33399"/>
    <w:multiLevelType w:val="hybridMultilevel"/>
    <w:tmpl w:val="69DE01A4"/>
    <w:lvl w:ilvl="0" w:tplc="D54AFCD0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872"/>
    <w:rsid w:val="000753C0"/>
    <w:rsid w:val="0019022D"/>
    <w:rsid w:val="00401872"/>
    <w:rsid w:val="00B17B3E"/>
    <w:rsid w:val="00B9528C"/>
    <w:rsid w:val="00D84973"/>
    <w:rsid w:val="00F518C6"/>
    <w:rsid w:val="00F7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01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0187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nhideWhenUsed/>
    <w:rsid w:val="00B95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9528C"/>
  </w:style>
  <w:style w:type="paragraph" w:styleId="Podnoje">
    <w:name w:val="footer"/>
    <w:basedOn w:val="Normal"/>
    <w:link w:val="PodnojeChar"/>
    <w:unhideWhenUsed/>
    <w:rsid w:val="00B95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952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01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0187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nhideWhenUsed/>
    <w:rsid w:val="00B95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9528C"/>
  </w:style>
  <w:style w:type="paragraph" w:styleId="Podnoje">
    <w:name w:val="footer"/>
    <w:basedOn w:val="Normal"/>
    <w:link w:val="PodnojeChar"/>
    <w:unhideWhenUsed/>
    <w:rsid w:val="00B95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952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0.jpeg"/><Relationship Id="rId1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289</Words>
  <Characters>1650</Characters>
  <Application>Microsoft Office Word</Application>
  <DocSecurity>0</DocSecurity>
  <Lines>13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2016-02-10T12:36:00Z</dcterms:created>
  <dcterms:modified xsi:type="dcterms:W3CDTF">2016-02-10T12:36:00Z</dcterms:modified>
</cp:coreProperties>
</file>